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B74" w:rsidRDefault="00004B74">
      <w:pPr>
        <w:pStyle w:val="Corpodetexto"/>
        <w:spacing w:before="5"/>
        <w:rPr>
          <w:rFonts w:ascii="Times New Roman"/>
          <w:sz w:val="16"/>
        </w:rPr>
      </w:pPr>
      <w:bookmarkStart w:id="0" w:name="_GoBack"/>
      <w:bookmarkEnd w:id="0"/>
    </w:p>
    <w:p w:rsidR="00004B74" w:rsidRPr="007B496E" w:rsidRDefault="00053CED" w:rsidP="00053CED">
      <w:pPr>
        <w:pStyle w:val="Corpodetexto"/>
        <w:jc w:val="center"/>
        <w:rPr>
          <w:rFonts w:asciiTheme="minorHAnsi" w:hAnsiTheme="minorHAnsi"/>
          <w:b/>
          <w:sz w:val="28"/>
          <w:szCs w:val="28"/>
        </w:rPr>
      </w:pPr>
      <w:r w:rsidRPr="007B496E">
        <w:rPr>
          <w:rFonts w:asciiTheme="minorHAnsi" w:hAnsiTheme="minorHAnsi"/>
          <w:b/>
          <w:sz w:val="28"/>
          <w:szCs w:val="28"/>
        </w:rPr>
        <w:t>Comitê de Ètica em Pesquisa Dr. Francisco das Chagas Lima e Silva</w:t>
      </w:r>
    </w:p>
    <w:p w:rsidR="00053CED" w:rsidRPr="007B496E" w:rsidRDefault="00053CED">
      <w:pPr>
        <w:pStyle w:val="Corpodetexto"/>
        <w:rPr>
          <w:rFonts w:asciiTheme="minorHAnsi" w:hAnsiTheme="minorHAnsi"/>
          <w:b/>
          <w:sz w:val="28"/>
        </w:rPr>
      </w:pPr>
    </w:p>
    <w:p w:rsidR="00004B74" w:rsidRPr="007B496E" w:rsidRDefault="008B2BA9">
      <w:pPr>
        <w:pStyle w:val="Ttulo"/>
        <w:rPr>
          <w:rFonts w:asciiTheme="minorHAnsi" w:hAnsiTheme="minorHAnsi"/>
          <w:sz w:val="28"/>
          <w:szCs w:val="28"/>
          <w:u w:val="none"/>
        </w:rPr>
      </w:pPr>
      <w:r w:rsidRPr="007B496E">
        <w:rPr>
          <w:rFonts w:asciiTheme="minorHAnsi" w:hAnsiTheme="minorHAnsi"/>
          <w:sz w:val="28"/>
          <w:szCs w:val="28"/>
          <w:u w:val="thick"/>
        </w:rPr>
        <w:t>CONSENTIMENTO</w:t>
      </w:r>
      <w:r w:rsidRPr="007B496E">
        <w:rPr>
          <w:rFonts w:asciiTheme="minorHAnsi" w:hAnsiTheme="minorHAnsi"/>
          <w:spacing w:val="-1"/>
          <w:sz w:val="28"/>
          <w:szCs w:val="28"/>
          <w:u w:val="thick"/>
        </w:rPr>
        <w:t xml:space="preserve"> </w:t>
      </w:r>
      <w:r w:rsidRPr="007B496E">
        <w:rPr>
          <w:rFonts w:asciiTheme="minorHAnsi" w:hAnsiTheme="minorHAnsi"/>
          <w:sz w:val="28"/>
          <w:szCs w:val="28"/>
          <w:u w:val="thick"/>
        </w:rPr>
        <w:t>PARA</w:t>
      </w:r>
      <w:r w:rsidRPr="007B496E">
        <w:rPr>
          <w:rFonts w:asciiTheme="minorHAnsi" w:hAnsiTheme="minorHAnsi"/>
          <w:spacing w:val="-1"/>
          <w:sz w:val="28"/>
          <w:szCs w:val="28"/>
          <w:u w:val="thick"/>
        </w:rPr>
        <w:t xml:space="preserve"> </w:t>
      </w:r>
      <w:r w:rsidRPr="007B496E">
        <w:rPr>
          <w:rFonts w:asciiTheme="minorHAnsi" w:hAnsiTheme="minorHAnsi"/>
          <w:sz w:val="28"/>
          <w:szCs w:val="28"/>
          <w:u w:val="thick"/>
        </w:rPr>
        <w:t>USO DA</w:t>
      </w:r>
      <w:r w:rsidRPr="007B496E">
        <w:rPr>
          <w:rFonts w:asciiTheme="minorHAnsi" w:hAnsiTheme="minorHAnsi"/>
          <w:spacing w:val="-7"/>
          <w:sz w:val="28"/>
          <w:szCs w:val="28"/>
          <w:u w:val="thick"/>
        </w:rPr>
        <w:t xml:space="preserve"> </w:t>
      </w:r>
      <w:r w:rsidRPr="007B496E">
        <w:rPr>
          <w:rFonts w:asciiTheme="minorHAnsi" w:hAnsiTheme="minorHAnsi"/>
          <w:sz w:val="28"/>
          <w:szCs w:val="28"/>
          <w:u w:val="thick"/>
        </w:rPr>
        <w:t>IMAGEM</w:t>
      </w:r>
    </w:p>
    <w:p w:rsidR="00004B74" w:rsidRPr="007B496E" w:rsidRDefault="00004B74">
      <w:pPr>
        <w:pStyle w:val="Corpodetexto"/>
        <w:rPr>
          <w:rFonts w:asciiTheme="minorHAnsi" w:hAnsiTheme="minorHAnsi"/>
          <w:b/>
          <w:sz w:val="28"/>
          <w:szCs w:val="28"/>
        </w:rPr>
      </w:pPr>
    </w:p>
    <w:p w:rsidR="00004B74" w:rsidRPr="007B496E" w:rsidRDefault="00004B74">
      <w:pPr>
        <w:pStyle w:val="Corpodetexto"/>
        <w:rPr>
          <w:rFonts w:asciiTheme="minorHAnsi" w:hAnsiTheme="minorHAnsi"/>
          <w:b/>
          <w:sz w:val="28"/>
          <w:szCs w:val="28"/>
        </w:rPr>
      </w:pPr>
    </w:p>
    <w:p w:rsidR="00004B74" w:rsidRDefault="00004B74">
      <w:pPr>
        <w:pStyle w:val="Corpodetexto"/>
        <w:rPr>
          <w:rFonts w:ascii="Arial"/>
          <w:b/>
          <w:sz w:val="20"/>
        </w:rPr>
      </w:pPr>
    </w:p>
    <w:p w:rsidR="00004B74" w:rsidRDefault="00004B74">
      <w:pPr>
        <w:pStyle w:val="Corpodetexto"/>
        <w:spacing w:before="1"/>
        <w:rPr>
          <w:rFonts w:ascii="Arial"/>
          <w:b/>
          <w:sz w:val="18"/>
        </w:rPr>
      </w:pPr>
    </w:p>
    <w:p w:rsidR="00004B74" w:rsidRDefault="008B2BA9" w:rsidP="008B2BA9">
      <w:pPr>
        <w:pStyle w:val="Corpodetexto"/>
        <w:tabs>
          <w:tab w:val="left" w:pos="4316"/>
          <w:tab w:val="left" w:pos="6750"/>
          <w:tab w:val="left" w:pos="9480"/>
        </w:tabs>
        <w:spacing w:before="51" w:line="360" w:lineRule="auto"/>
        <w:ind w:left="1000" w:right="117"/>
        <w:jc w:val="both"/>
      </w:pPr>
      <w:r>
        <w:t>Autorizo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pesquisador</w:t>
      </w:r>
      <w:r>
        <w:rPr>
          <w:u w:val="single"/>
        </w:rPr>
        <w:tab/>
        <w:t xml:space="preserve">                </w:t>
      </w:r>
      <w:r>
        <w:t>, através da</w:t>
      </w:r>
      <w:r>
        <w:rPr>
          <w:spacing w:val="-52"/>
        </w:rPr>
        <w:t xml:space="preserve"> </w:t>
      </w:r>
      <w:r>
        <w:rPr>
          <w:b/>
        </w:rPr>
        <w:t>Santa Casa de Misericórdia de BH</w:t>
      </w:r>
      <w:r>
        <w:t>, sediada nesta capital, na Avenida Francisco Sales, número</w:t>
      </w:r>
      <w:r>
        <w:rPr>
          <w:spacing w:val="1"/>
        </w:rPr>
        <w:t xml:space="preserve"> </w:t>
      </w:r>
      <w:r>
        <w:t>1111,</w:t>
      </w:r>
      <w:r>
        <w:rPr>
          <w:spacing w:val="20"/>
        </w:rPr>
        <w:t xml:space="preserve"> </w:t>
      </w:r>
      <w:r>
        <w:t>Santa</w:t>
      </w:r>
      <w:r>
        <w:rPr>
          <w:spacing w:val="22"/>
        </w:rPr>
        <w:t xml:space="preserve"> </w:t>
      </w:r>
      <w:r>
        <w:t>Efigênia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CNPJ</w:t>
      </w:r>
      <w:r>
        <w:rPr>
          <w:spacing w:val="21"/>
        </w:rPr>
        <w:t xml:space="preserve"> </w:t>
      </w:r>
      <w:r>
        <w:t>sob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t>17.209.891/0001-93,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capturar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utilizar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imagens</w:t>
      </w:r>
      <w:r>
        <w:rPr>
          <w:spacing w:val="21"/>
        </w:rPr>
        <w:t xml:space="preserve"> </w:t>
      </w:r>
      <w:r>
        <w:t xml:space="preserve">dos meus  </w:t>
      </w:r>
      <w:r>
        <w:rPr>
          <w:spacing w:val="21"/>
        </w:rPr>
        <w:t xml:space="preserve"> </w:t>
      </w:r>
      <w:r>
        <w:t xml:space="preserve">exames  </w:t>
      </w:r>
      <w:r>
        <w:rPr>
          <w:spacing w:val="21"/>
        </w:rPr>
        <w:t xml:space="preserve"> </w:t>
      </w:r>
      <w:r>
        <w:t>de</w:t>
      </w:r>
      <w:r>
        <w:rPr>
          <w:u w:val="single"/>
        </w:rPr>
        <w:tab/>
        <w:t xml:space="preserve">                </w:t>
      </w:r>
      <w:r>
        <w:t xml:space="preserve">em  </w:t>
      </w:r>
      <w:r>
        <w:rPr>
          <w:spacing w:val="18"/>
        </w:rPr>
        <w:t xml:space="preserve"> </w:t>
      </w:r>
      <w:r>
        <w:t xml:space="preserve">fotos  </w:t>
      </w:r>
      <w:r>
        <w:rPr>
          <w:spacing w:val="20"/>
        </w:rPr>
        <w:t xml:space="preserve"> </w:t>
      </w:r>
      <w:r>
        <w:t xml:space="preserve">para  </w:t>
      </w:r>
      <w:r>
        <w:rPr>
          <w:spacing w:val="21"/>
        </w:rPr>
        <w:t xml:space="preserve"> </w:t>
      </w:r>
      <w:r>
        <w:t xml:space="preserve">o  </w:t>
      </w:r>
      <w:r w:rsidR="00647F31">
        <w:rPr>
          <w:spacing w:val="21"/>
        </w:rPr>
        <w:t xml:space="preserve"> Projeto de pesquisa </w:t>
      </w:r>
      <w:r>
        <w:t>: ”</w:t>
      </w:r>
      <w:r>
        <w:rPr>
          <w:rFonts w:ascii="Times New Roman" w:hAnsi="Times New Roman"/>
          <w:u w:val="single"/>
        </w:rPr>
        <w:tab/>
        <w:t xml:space="preserve">                            </w:t>
      </w:r>
      <w:r>
        <w:rPr>
          <w:i/>
        </w:rPr>
        <w:t>”</w:t>
      </w:r>
      <w:r>
        <w:t>,desde</w:t>
      </w:r>
      <w:r w:rsidR="00150CE8">
        <w:t xml:space="preserve"> </w:t>
      </w:r>
      <w:r>
        <w:t>que observada à proteção das minhas informações</w:t>
      </w:r>
      <w:r>
        <w:rPr>
          <w:spacing w:val="1"/>
        </w:rPr>
        <w:t xml:space="preserve"> </w:t>
      </w:r>
      <w:r>
        <w:t>pessoais, e que minhas imagens sejam utilizadas exclusivamente para fins científicos em revistas,</w:t>
      </w:r>
      <w:r>
        <w:rPr>
          <w:spacing w:val="1"/>
        </w:rPr>
        <w:t xml:space="preserve"> </w:t>
      </w:r>
      <w:r>
        <w:t>jornais ou periódicos científicos ou em congressos médicos e eventos acadêmicos afins, tais como:</w:t>
      </w:r>
      <w:r>
        <w:rPr>
          <w:spacing w:val="-52"/>
        </w:rPr>
        <w:t xml:space="preserve"> </w:t>
      </w:r>
      <w:r>
        <w:t>encontros, seminários, simpósios, conferências, fóruns, jornadas e cursos no formato de banner,</w:t>
      </w:r>
      <w:r>
        <w:rPr>
          <w:spacing w:val="1"/>
        </w:rPr>
        <w:t xml:space="preserve"> </w:t>
      </w:r>
      <w:r>
        <w:t>painel,</w:t>
      </w:r>
      <w:r>
        <w:rPr>
          <w:spacing w:val="-3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slides</w:t>
      </w:r>
      <w:r>
        <w:rPr>
          <w:spacing w:val="1"/>
        </w:rPr>
        <w:t xml:space="preserve"> </w:t>
      </w:r>
      <w:r>
        <w:t>ou em livretos,</w:t>
      </w:r>
      <w:r>
        <w:rPr>
          <w:spacing w:val="-2"/>
        </w:rPr>
        <w:t xml:space="preserve"> </w:t>
      </w:r>
      <w:r>
        <w:t>quer sejam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mídia</w:t>
      </w:r>
      <w:r>
        <w:rPr>
          <w:spacing w:val="-2"/>
        </w:rPr>
        <w:t xml:space="preserve"> </w:t>
      </w:r>
      <w:r>
        <w:t>impressa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internet.</w:t>
      </w:r>
    </w:p>
    <w:p w:rsidR="00004B74" w:rsidRDefault="008B2BA9">
      <w:pPr>
        <w:pStyle w:val="Corpodetexto"/>
        <w:spacing w:before="1" w:line="360" w:lineRule="auto"/>
        <w:ind w:left="1000" w:right="121"/>
        <w:jc w:val="both"/>
      </w:pPr>
      <w:r>
        <w:t>A autorização ao pesquisador e à SCBH, qual seja o titulo necessário, é de forma graciosa e sem</w:t>
      </w:r>
      <w:r>
        <w:rPr>
          <w:spacing w:val="1"/>
        </w:rPr>
        <w:t xml:space="preserve"> </w:t>
      </w:r>
      <w:r>
        <w:t>qualquer ônus, não requerendo para isso qualquer espécie de benefício, a partir da presente data</w:t>
      </w:r>
      <w:r>
        <w:rPr>
          <w:spacing w:val="1"/>
        </w:rPr>
        <w:t xml:space="preserve"> </w:t>
      </w:r>
      <w:r>
        <w:t>e por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indeterminado, cedendo assim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totalidade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uso.</w:t>
      </w:r>
    </w:p>
    <w:p w:rsidR="00004B74" w:rsidRDefault="00004B74">
      <w:pPr>
        <w:pStyle w:val="Corpodetexto"/>
        <w:rPr>
          <w:sz w:val="20"/>
        </w:rPr>
      </w:pPr>
    </w:p>
    <w:p w:rsidR="00004B74" w:rsidRDefault="00004B74">
      <w:pPr>
        <w:pStyle w:val="Corpodetexto"/>
        <w:rPr>
          <w:sz w:val="20"/>
        </w:rPr>
      </w:pPr>
    </w:p>
    <w:p w:rsidR="00004B74" w:rsidRDefault="00150CE8">
      <w:pPr>
        <w:pStyle w:val="Corpodetexto"/>
        <w:spacing w:before="8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135890</wp:posOffset>
                </wp:positionV>
                <wp:extent cx="493141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14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766"/>
                            <a:gd name="T2" fmla="+- 0 9206 1440"/>
                            <a:gd name="T3" fmla="*/ T2 w 7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6">
                              <a:moveTo>
                                <a:pt x="0" y="0"/>
                              </a:moveTo>
                              <a:lnTo>
                                <a:pt x="776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0224C" id="Freeform 3" o:spid="_x0000_s1026" style="position:absolute;margin-left:1in;margin-top:10.7pt;width:388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c5+AIAAIsGAAAOAAAAZHJzL2Uyb0RvYy54bWysVW1v0zAQ/o7Ef7D8EdTlpVm6VkunqS8I&#10;acCklR/g2k4T4djBdpsOxH/n7CRd2gkJIfIhPefOj597zne9vTtWAh24NqWSGY6uQoy4pIqVcpfh&#10;r5v16AYjY4lkRCjJM/zMDb6bv31z29QzHqtCCcY1AhBpZk2d4cLaehYEhha8IuZK1VyCM1e6IhaW&#10;ehcwTRpAr0QQh2EaNEqzWivKjYGvy9aJ5x4/zzm1X/LccItEhoGb9W/t31v3Dua3ZLbTpC5K2tEg&#10;/8CiIqWEQ09QS2IJ2uvyFVRVUq2Myu0VVVWg8ryk3OcA2UThRTZPBam5zwXEMfVJJvP/YOnnw6NG&#10;JctwjJEkFZRorTl3gqOxU6epzQyCnupH7fIz9YOi3ww4gjOPWxiIQdvmk2KAQvZWeUWOua7cTsgV&#10;Hb3wzyfh+dEiCh+T6ThKIqgPBV8UT3xdAjLr99K9sR+48jjk8GBsWzYGlhedddQ3AJFXAir4foRC&#10;FCVJ++rKfAqL+rB3AdqEqEGTSZpeBoEgA6xpHKYe8DJs3Ic5rHiABfx3PUNS9KTpUXaswULEtUno&#10;daqVcfpsgFsvECBAkMvwD7Fw9mVsu6c7QsP9v7z5GiO4+ds2jZpYx8wd4UzUZNhL4T5U6sA3yrvs&#10;ReXgkBevkMMov33IqnXDDncAXJvW8Ic6roPKSrUuhfClFdJRmU7D1GtjlCiZczo2Ru+2C6HRgbie&#10;9o9LBsDOwrTaS+bBCk7YqrMtKUVrQ7zw2sIl7CRw19E37c9pOF3drG6SURKnq1ESLpej+/UiGaXr&#10;aHK9HC8Xi2X0y1GLkllRMsalY9cPkCj5uwbtRlnb+qcRcpbFWbJr/7xONjin4bWAXPrfVuu+Q9uW&#10;3ir2DN2qVTsRYYKDUSj9A6MGpmGGzfc90Rwj8VHCuJm6VoLx6RfJ9SSGhR56tkMPkRSgMmwxXHBn&#10;Lmw7cve1LncFnBT5skp1D1MiL107+3HSsuoWMPF8Bt10diN1uPZRL/8h898AAAD//wMAUEsDBBQA&#10;BgAIAAAAIQDUXA3Q3QAAAAkBAAAPAAAAZHJzL2Rvd25yZXYueG1sTI/BTsMwEETvSPyDtUjcqJMo&#10;jUqIU6FK3JAQBSSOTrxNIuK1sd02/D3bExxndjT7ptkudhYnDHFypCBfZSCQemcmGhS8vz3dbUDE&#10;pMno2REq+MEI2/b6qtG1cWd6xdM+DYJLKNZawZiSr6WM/YhWx5XzSHw7uGB1YhkGaYI+c7mdZZFl&#10;lbR6Iv4wao+7Efuv/dEq2HTzwT57F9Z+jbvvzyl/6e2HUrc3y+MDiIRL+gvDBZ/RoWWmzh3JRDGz&#10;LkvekhQUeQmCA/dFVoHoLkYFsm3k/wXtLwAAAP//AwBQSwECLQAUAAYACAAAACEAtoM4kv4AAADh&#10;AQAAEwAAAAAAAAAAAAAAAAAAAAAAW0NvbnRlbnRfVHlwZXNdLnhtbFBLAQItABQABgAIAAAAIQA4&#10;/SH/1gAAAJQBAAALAAAAAAAAAAAAAAAAAC8BAABfcmVscy8ucmVsc1BLAQItABQABgAIAAAAIQCs&#10;noc5+AIAAIsGAAAOAAAAAAAAAAAAAAAAAC4CAABkcnMvZTJvRG9jLnhtbFBLAQItABQABgAIAAAA&#10;IQDUXA3Q3QAAAAkBAAAPAAAAAAAAAAAAAAAAAFIFAABkcnMvZG93bnJldi54bWxQSwUGAAAAAAQA&#10;BADzAAAAXAYAAAAA&#10;" path="m,l7766,e" filled="f" strokeweight=".78pt">
                <v:path arrowok="t" o:connecttype="custom" o:connectlocs="0,0;4931410,0" o:connectangles="0,0"/>
                <w10:wrap type="topAndBottom" anchorx="page"/>
              </v:shape>
            </w:pict>
          </mc:Fallback>
        </mc:AlternateContent>
      </w:r>
    </w:p>
    <w:p w:rsidR="00004B74" w:rsidRDefault="008B2BA9">
      <w:pPr>
        <w:pStyle w:val="Corpodetexto"/>
        <w:spacing w:line="286" w:lineRule="exact"/>
        <w:ind w:left="1000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Participante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Pesquisa</w:t>
      </w:r>
    </w:p>
    <w:p w:rsidR="00004B74" w:rsidRDefault="00004B74">
      <w:pPr>
        <w:pStyle w:val="Corpodetexto"/>
        <w:spacing w:before="9"/>
        <w:rPr>
          <w:sz w:val="23"/>
        </w:rPr>
      </w:pPr>
    </w:p>
    <w:p w:rsidR="00004B74" w:rsidRDefault="00150CE8">
      <w:pPr>
        <w:pStyle w:val="Corpodetexto"/>
        <w:tabs>
          <w:tab w:val="left" w:pos="8080"/>
          <w:tab w:val="left" w:pos="8769"/>
          <w:tab w:val="left" w:pos="9628"/>
        </w:tabs>
        <w:spacing w:before="51"/>
        <w:ind w:left="748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303466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4665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32F41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7pt" to="310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vy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7TaT6bPWFEB19CiiHRWOc/cd2hYJRYAucITE5b5wMRUgwh4R6lN0LK&#10;KLZUqC/xYpHOYoLTUrDgDGHOHvaVtOhEwrjEL1YFnscwq4+KRbCWE7a+2Z4IebXhcqkCHpQCdG7W&#10;dR5+LNLFer6e56N8MluP8rSuRx83VT6abbIPT/W0rqo6+xmoZXnRCsa4CuyG2czyv9P+9kquU3Wf&#10;znsbkrfosV9AdvhH0lHLIN91EPaaXXZ20BjGMQbfnk6Y98c92I8PfPULAAD//wMAUEsDBBQABgAI&#10;AAAAIQDCoQwi3AAAAAkBAAAPAAAAZHJzL2Rvd25yZXYueG1sTI9BT4NAEIXvJv6HzZh4swstaZSy&#10;NA3Gk15EEz1OYQpUdpaw2xb+vWM86PG9eXnzvWw72V6dafSdYwPxIgJFXLm648bA+9vT3T0oH5Br&#10;7B2TgZk8bPPrqwzT2l34lc5laJSUsE/RQBvCkGrtq5Ys+oUbiOV2cKPFIHJsdD3iRcptr5dRtNYW&#10;O5YPLQ5UtFR9lSdrAIv5Bbl8/Ig+V4fno27mUO0KY25vpt0GVKAp/IXhB1/QIRemvTtx7VUvOklk&#10;SzCwihNQElgv4wdQ+19D55n+vyD/BgAA//8DAFBLAQItABQABgAIAAAAIQC2gziS/gAAAOEBAAAT&#10;AAAAAAAAAAAAAAAAAAAAAABbQ29udGVudF9UeXBlc10ueG1sUEsBAi0AFAAGAAgAAAAhADj9If/W&#10;AAAAlAEAAAsAAAAAAAAAAAAAAAAALwEAAF9yZWxzLy5yZWxzUEsBAi0AFAAGAAgAAAAhAOTpW/IR&#10;AgAAKAQAAA4AAAAAAAAAAAAAAAAALgIAAGRycy9lMm9Eb2MueG1sUEsBAi0AFAAGAAgAAAAhAMKh&#10;DCLcAAAACQEAAA8AAAAAAAAAAAAAAAAAawQAAGRycy9kb3ducmV2LnhtbFBLBQYAAAAABAAEAPMA&#10;AAB0BQAAAAA=&#10;" strokeweight=".78pt">
                <w10:wrap anchorx="page"/>
              </v:line>
            </w:pict>
          </mc:Fallback>
        </mc:AlternateContent>
      </w:r>
      <w:r w:rsidR="008B2BA9">
        <w:rPr>
          <w:u w:val="single"/>
        </w:rPr>
        <w:t xml:space="preserve"> </w:t>
      </w:r>
      <w:r w:rsidR="008B2BA9">
        <w:rPr>
          <w:u w:val="single"/>
        </w:rPr>
        <w:tab/>
      </w:r>
      <w:r w:rsidR="008B2BA9">
        <w:t>/</w:t>
      </w:r>
      <w:r w:rsidR="008B2BA9">
        <w:rPr>
          <w:u w:val="single"/>
        </w:rPr>
        <w:tab/>
      </w:r>
      <w:r w:rsidR="008B2BA9">
        <w:t>/</w:t>
      </w:r>
      <w:r w:rsidR="008B2BA9">
        <w:rPr>
          <w:u w:val="single"/>
        </w:rPr>
        <w:t xml:space="preserve"> </w:t>
      </w:r>
      <w:r w:rsidR="008B2BA9">
        <w:rPr>
          <w:u w:val="single"/>
        </w:rPr>
        <w:tab/>
      </w:r>
    </w:p>
    <w:p w:rsidR="00004B74" w:rsidRDefault="008B2BA9">
      <w:pPr>
        <w:pStyle w:val="Corpodetexto"/>
        <w:tabs>
          <w:tab w:val="left" w:pos="8921"/>
        </w:tabs>
        <w:ind w:left="1000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Participante da</w:t>
      </w:r>
      <w:r>
        <w:rPr>
          <w:spacing w:val="-2"/>
        </w:rPr>
        <w:t xml:space="preserve"> </w:t>
      </w:r>
      <w:r w:rsidR="00150CE8">
        <w:t xml:space="preserve">Pesquisa                                                                 </w:t>
      </w:r>
      <w:r>
        <w:t>Data</w:t>
      </w:r>
    </w:p>
    <w:p w:rsidR="00150CE8" w:rsidRDefault="00150CE8">
      <w:pPr>
        <w:pStyle w:val="Corpodetexto"/>
        <w:tabs>
          <w:tab w:val="left" w:pos="8921"/>
        </w:tabs>
        <w:ind w:left="1000"/>
      </w:pPr>
    </w:p>
    <w:p w:rsidR="00150CE8" w:rsidRDefault="00150CE8">
      <w:pPr>
        <w:pStyle w:val="Corpodetexto"/>
        <w:tabs>
          <w:tab w:val="left" w:pos="8921"/>
        </w:tabs>
        <w:ind w:left="1000"/>
      </w:pPr>
    </w:p>
    <w:p w:rsidR="00150CE8" w:rsidRDefault="00150CE8">
      <w:pPr>
        <w:pStyle w:val="Corpodetexto"/>
        <w:tabs>
          <w:tab w:val="left" w:pos="8921"/>
        </w:tabs>
        <w:ind w:left="1000"/>
      </w:pPr>
    </w:p>
    <w:p w:rsidR="00150CE8" w:rsidRDefault="00150CE8">
      <w:pPr>
        <w:pStyle w:val="Corpodetexto"/>
        <w:tabs>
          <w:tab w:val="left" w:pos="8921"/>
        </w:tabs>
        <w:ind w:left="1000"/>
      </w:pPr>
      <w:r>
        <w:t>__________________________________________                           ____/________/_____</w:t>
      </w:r>
    </w:p>
    <w:p w:rsidR="00150CE8" w:rsidRDefault="00150CE8" w:rsidP="00150CE8">
      <w:pPr>
        <w:pStyle w:val="Corpodetexto"/>
        <w:tabs>
          <w:tab w:val="left" w:pos="8921"/>
        </w:tabs>
      </w:pPr>
      <w:r>
        <w:t xml:space="preserve">                    Assinatura do Pesquisador principal .                                                              Data</w:t>
      </w:r>
    </w:p>
    <w:p w:rsidR="00004B74" w:rsidRDefault="00150CE8">
      <w:pPr>
        <w:pStyle w:val="Corpodetexto"/>
      </w:pPr>
      <w:r>
        <w:t xml:space="preserve">                       </w:t>
      </w:r>
      <w:r w:rsidRPr="00150CE8">
        <w:rPr>
          <w:highlight w:val="red"/>
        </w:rPr>
        <w:t>Não esquecer de carimba.</w:t>
      </w:r>
      <w:r>
        <w:t xml:space="preserve"> </w:t>
      </w:r>
    </w:p>
    <w:p w:rsidR="00004B74" w:rsidRDefault="00004B74">
      <w:pPr>
        <w:pStyle w:val="Corpodetexto"/>
        <w:spacing w:before="2"/>
      </w:pPr>
    </w:p>
    <w:p w:rsidR="00053CED" w:rsidRDefault="008B2BA9" w:rsidP="00150CE8">
      <w:pPr>
        <w:pStyle w:val="Corpodetexto"/>
        <w:ind w:left="1000" w:right="154"/>
        <w:rPr>
          <w:color w:val="202020"/>
        </w:rPr>
      </w:pPr>
      <w:r>
        <w:rPr>
          <w:color w:val="202020"/>
        </w:rPr>
        <w:t>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autorização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deve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assinada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datada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uma via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deve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ser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fornecida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ao</w:t>
      </w:r>
      <w:r>
        <w:rPr>
          <w:color w:val="202020"/>
          <w:spacing w:val="-1"/>
        </w:rPr>
        <w:t xml:space="preserve"> </w:t>
      </w:r>
      <w:r w:rsidR="00FD3C83">
        <w:rPr>
          <w:color w:val="202020"/>
          <w:spacing w:val="-1"/>
        </w:rPr>
        <w:t>participante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que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preenche</w:t>
      </w:r>
      <w:r>
        <w:rPr>
          <w:color w:val="202020"/>
          <w:spacing w:val="-51"/>
        </w:rPr>
        <w:t xml:space="preserve"> </w:t>
      </w:r>
      <w:r w:rsidR="00150CE8">
        <w:rPr>
          <w:color w:val="202020"/>
        </w:rPr>
        <w:t>o formulário.</w:t>
      </w:r>
    </w:p>
    <w:p w:rsidR="00053CED" w:rsidRDefault="00053CED">
      <w:pPr>
        <w:pStyle w:val="Corpodetexto"/>
        <w:ind w:left="1000" w:right="154"/>
        <w:rPr>
          <w:color w:val="202020"/>
        </w:rPr>
      </w:pPr>
    </w:p>
    <w:p w:rsidR="00053CED" w:rsidRDefault="00053CED" w:rsidP="00150CE8">
      <w:pPr>
        <w:pStyle w:val="Corpodetexto"/>
        <w:ind w:right="154"/>
        <w:rPr>
          <w:color w:val="202020"/>
        </w:rPr>
      </w:pPr>
    </w:p>
    <w:p w:rsidR="00053CED" w:rsidRPr="00150CE8" w:rsidRDefault="00053CED" w:rsidP="00150CE8">
      <w:pPr>
        <w:spacing w:before="93"/>
        <w:ind w:right="166"/>
        <w:jc w:val="right"/>
        <w:rPr>
          <w:rFonts w:ascii="Arial" w:hAnsi="Arial"/>
          <w:b/>
          <w:sz w:val="20"/>
        </w:rPr>
      </w:pPr>
      <w:r>
        <w:rPr>
          <w:rFonts w:ascii="Arial MT" w:hAnsi="Arial MT"/>
          <w:sz w:val="20"/>
        </w:rPr>
        <w:t>Página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</w:p>
    <w:sectPr w:rsidR="00053CED" w:rsidRPr="00150CE8" w:rsidSect="00053CED">
      <w:headerReference w:type="default" r:id="rId6"/>
      <w:footerReference w:type="default" r:id="rId7"/>
      <w:type w:val="continuous"/>
      <w:pgSz w:w="12240" w:h="15840"/>
      <w:pgMar w:top="800" w:right="1060" w:bottom="280" w:left="440" w:header="113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8A" w:rsidRDefault="0053048A" w:rsidP="008B2BA9">
      <w:r>
        <w:separator/>
      </w:r>
    </w:p>
  </w:endnote>
  <w:endnote w:type="continuationSeparator" w:id="0">
    <w:p w:rsidR="0053048A" w:rsidRDefault="0053048A" w:rsidP="008B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A9" w:rsidRDefault="00150CE8" w:rsidP="008B2BA9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8"/>
        <w:szCs w:val="18"/>
      </w:rPr>
    </w:pPr>
    <w:r>
      <w:rPr>
        <w:rFonts w:ascii="Calibri" w:hAnsi="Calibri"/>
        <w:color w:val="244061"/>
        <w:sz w:val="18"/>
        <w:szCs w:val="18"/>
      </w:rPr>
      <w:t xml:space="preserve">Versão </w:t>
    </w:r>
    <w:proofErr w:type="gramStart"/>
    <w:r>
      <w:rPr>
        <w:rFonts w:ascii="Calibri" w:hAnsi="Calibri"/>
        <w:color w:val="244061"/>
        <w:sz w:val="18"/>
        <w:szCs w:val="18"/>
      </w:rPr>
      <w:t>06  12</w:t>
    </w:r>
    <w:proofErr w:type="gramEnd"/>
    <w:r>
      <w:rPr>
        <w:rFonts w:ascii="Calibri" w:hAnsi="Calibri"/>
        <w:color w:val="244061"/>
        <w:sz w:val="18"/>
        <w:szCs w:val="18"/>
      </w:rPr>
      <w:t>/01/2026</w:t>
    </w:r>
  </w:p>
  <w:p w:rsidR="008B2BA9" w:rsidRDefault="008B2BA9" w:rsidP="00053CED">
    <w:pPr>
      <w:pStyle w:val="NormalWeb"/>
      <w:spacing w:before="0" w:beforeAutospacing="0" w:after="0" w:afterAutospacing="0"/>
      <w:jc w:val="center"/>
      <w:rPr>
        <w:rFonts w:ascii="Calibri" w:hAnsi="Calibri"/>
        <w:color w:val="244061"/>
        <w:sz w:val="18"/>
        <w:szCs w:val="18"/>
      </w:rPr>
    </w:pPr>
    <w:r>
      <w:rPr>
        <w:rFonts w:ascii="Calibri" w:hAnsi="Calibri"/>
        <w:color w:val="244061"/>
        <w:sz w:val="18"/>
        <w:szCs w:val="18"/>
      </w:rPr>
      <w:t xml:space="preserve">Rua Álvares Maciel, nº 611, 1º andar, sala 03, </w:t>
    </w:r>
    <w:proofErr w:type="gramStart"/>
    <w:r>
      <w:rPr>
        <w:rFonts w:ascii="Calibri" w:hAnsi="Calibri"/>
        <w:color w:val="244061"/>
        <w:sz w:val="18"/>
        <w:szCs w:val="18"/>
      </w:rPr>
      <w:t>Bairro  Santa</w:t>
    </w:r>
    <w:proofErr w:type="gramEnd"/>
    <w:r>
      <w:rPr>
        <w:rFonts w:ascii="Calibri" w:hAnsi="Calibri"/>
        <w:color w:val="244061"/>
        <w:sz w:val="18"/>
        <w:szCs w:val="18"/>
      </w:rPr>
      <w:t xml:space="preserve"> Efigênia.</w:t>
    </w:r>
  </w:p>
  <w:p w:rsidR="008B2BA9" w:rsidRDefault="008B2BA9" w:rsidP="00053CED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C</w:t>
    </w:r>
    <w:r w:rsidR="00053CED">
      <w:rPr>
        <w:rFonts w:ascii="Calibri" w:hAnsi="Calibri"/>
        <w:color w:val="244061"/>
        <w:sz w:val="18"/>
        <w:szCs w:val="18"/>
      </w:rPr>
      <w:t>EP</w:t>
    </w:r>
    <w:r>
      <w:rPr>
        <w:rFonts w:ascii="Calibri" w:hAnsi="Calibri"/>
        <w:color w:val="244061"/>
        <w:sz w:val="18"/>
        <w:szCs w:val="18"/>
      </w:rPr>
      <w:t>: 30150-221</w:t>
    </w:r>
    <w:r w:rsidR="00053CED">
      <w:rPr>
        <w:rFonts w:ascii="Calibri" w:hAnsi="Calibri"/>
        <w:color w:val="244061"/>
        <w:sz w:val="18"/>
        <w:szCs w:val="18"/>
      </w:rPr>
      <w:t xml:space="preserve"> </w:t>
    </w:r>
    <w:r>
      <w:rPr>
        <w:rFonts w:ascii="Calibri" w:hAnsi="Calibri"/>
        <w:color w:val="244061"/>
        <w:sz w:val="18"/>
        <w:szCs w:val="18"/>
      </w:rPr>
      <w:t>– Belo Horizonte/MG,</w:t>
    </w:r>
  </w:p>
  <w:p w:rsidR="008B2BA9" w:rsidRDefault="008B2BA9" w:rsidP="00053CED">
    <w:pPr>
      <w:pStyle w:val="NormalWeb"/>
      <w:spacing w:before="0" w:beforeAutospacing="0" w:after="0" w:afterAutospacing="0"/>
      <w:jc w:val="center"/>
    </w:pPr>
    <w:r>
      <w:rPr>
        <w:rFonts w:ascii="Calibri" w:hAnsi="Calibri"/>
        <w:color w:val="244061"/>
        <w:sz w:val="18"/>
        <w:szCs w:val="18"/>
      </w:rPr>
      <w:t>Telefone: (31) 3238-8933 | comitedeetica@santacasabh.org.br</w:t>
    </w:r>
  </w:p>
  <w:p w:rsidR="008B2BA9" w:rsidRDefault="008B2BA9" w:rsidP="00053CE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8A" w:rsidRDefault="0053048A" w:rsidP="008B2BA9">
      <w:r>
        <w:separator/>
      </w:r>
    </w:p>
  </w:footnote>
  <w:footnote w:type="continuationSeparator" w:id="0">
    <w:p w:rsidR="0053048A" w:rsidRDefault="0053048A" w:rsidP="008B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A9" w:rsidRDefault="00D27EFE">
    <w:pPr>
      <w:pStyle w:val="Cabealho"/>
    </w:pPr>
    <w:r w:rsidRPr="00DD27DC"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 wp14:anchorId="58C3F2FA" wp14:editId="704D575B">
          <wp:extent cx="1590261" cy="40917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7" cy="411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7EFE" w:rsidRDefault="00D27E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74"/>
    <w:rsid w:val="00004B74"/>
    <w:rsid w:val="00053CED"/>
    <w:rsid w:val="00150CE8"/>
    <w:rsid w:val="00400EB4"/>
    <w:rsid w:val="0053048A"/>
    <w:rsid w:val="00647F31"/>
    <w:rsid w:val="007B496E"/>
    <w:rsid w:val="008B2BA9"/>
    <w:rsid w:val="00D27EFE"/>
    <w:rsid w:val="00D569BE"/>
    <w:rsid w:val="00DF162E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78A41F-110C-4EFB-9C2C-49F26592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2"/>
      <w:ind w:left="3496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B2B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BA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B2B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2BA9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8B2B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B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BA9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Fabiopss</dc:creator>
  <cp:lastModifiedBy>Thayna Gabriela Silva Oliveira</cp:lastModifiedBy>
  <cp:revision>2</cp:revision>
  <dcterms:created xsi:type="dcterms:W3CDTF">2026-01-30T13:27:00Z</dcterms:created>
  <dcterms:modified xsi:type="dcterms:W3CDTF">2026-01-30T13:27:00Z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2023-05-02T00:00:00Z</vt:filetime>
  </property>
</Properties>
</file>